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B7" w:rsidRPr="003C7BEC" w:rsidRDefault="00A47017">
      <w:pPr>
        <w:tabs>
          <w:tab w:val="left" w:pos="11784"/>
        </w:tabs>
        <w:spacing w:before="82"/>
        <w:ind w:left="393"/>
        <w:rPr>
          <w:sz w:val="18"/>
          <w:lang w:val="pt-BR"/>
        </w:rPr>
      </w:pPr>
      <w:r w:rsidRPr="00A47017">
        <w:pict>
          <v:line id="_x0000_s1028" style="position:absolute;left:0;text-align:left;z-index:-251659264;mso-wrap-distance-left:0;mso-wrap-distance-right:0;mso-position-horizontal-relative:page" from="779.55pt,21.2pt" to="56.7pt,21.2pt" strokeweight="1pt">
            <w10:wrap type="topAndBottom" anchorx="page"/>
          </v:line>
        </w:pict>
      </w:r>
      <w:r w:rsidR="003C7BEC" w:rsidRPr="003C7BEC">
        <w:rPr>
          <w:b/>
          <w:sz w:val="20"/>
          <w:lang w:val="pt-BR"/>
        </w:rPr>
        <w:t xml:space="preserve">34 </w:t>
      </w:r>
      <w:r w:rsidR="003C7BEC">
        <w:rPr>
          <w:rFonts w:ascii="Wingdings" w:hAnsi="Wingdings"/>
          <w:sz w:val="18"/>
        </w:rPr>
        <w:t></w:t>
      </w:r>
      <w:proofErr w:type="gramStart"/>
      <w:r w:rsidR="003C7BEC" w:rsidRPr="003C7BEC">
        <w:rPr>
          <w:rFonts w:ascii="Times New Roman" w:hAnsi="Times New Roman"/>
          <w:sz w:val="18"/>
          <w:lang w:val="pt-BR"/>
        </w:rPr>
        <w:t xml:space="preserve">  </w:t>
      </w:r>
      <w:proofErr w:type="gramEnd"/>
      <w:r w:rsidR="003C7BEC" w:rsidRPr="003C7BEC">
        <w:rPr>
          <w:sz w:val="18"/>
          <w:lang w:val="pt-BR"/>
        </w:rPr>
        <w:t>DIÁRIO OFICIAL</w:t>
      </w:r>
      <w:r w:rsidR="003C7BEC" w:rsidRPr="003C7BEC">
        <w:rPr>
          <w:spacing w:val="-21"/>
          <w:sz w:val="18"/>
          <w:lang w:val="pt-BR"/>
        </w:rPr>
        <w:t xml:space="preserve"> </w:t>
      </w:r>
      <w:r w:rsidR="003C7BEC" w:rsidRPr="003C7BEC">
        <w:rPr>
          <w:sz w:val="18"/>
          <w:lang w:val="pt-BR"/>
        </w:rPr>
        <w:t>Nº</w:t>
      </w:r>
      <w:r w:rsidR="003C7BEC" w:rsidRPr="003C7BEC">
        <w:rPr>
          <w:spacing w:val="-14"/>
          <w:sz w:val="18"/>
          <w:lang w:val="pt-BR"/>
        </w:rPr>
        <w:t xml:space="preserve"> </w:t>
      </w:r>
      <w:r w:rsidR="003C7BEC" w:rsidRPr="003C7BEC">
        <w:rPr>
          <w:spacing w:val="-4"/>
          <w:sz w:val="18"/>
          <w:lang w:val="pt-BR"/>
        </w:rPr>
        <w:t>33629</w:t>
      </w:r>
      <w:r w:rsidR="003C7BEC" w:rsidRPr="003C7BEC">
        <w:rPr>
          <w:spacing w:val="-4"/>
          <w:sz w:val="18"/>
          <w:lang w:val="pt-BR"/>
        </w:rPr>
        <w:tab/>
      </w:r>
      <w:r w:rsidR="003C7BEC" w:rsidRPr="003C7BEC">
        <w:rPr>
          <w:b/>
          <w:w w:val="90"/>
          <w:position w:val="1"/>
          <w:sz w:val="18"/>
          <w:lang w:val="pt-BR"/>
        </w:rPr>
        <w:t>Segunda-feira,</w:t>
      </w:r>
      <w:r w:rsidR="003C7BEC" w:rsidRPr="003C7BEC">
        <w:rPr>
          <w:b/>
          <w:spacing w:val="-26"/>
          <w:w w:val="90"/>
          <w:position w:val="1"/>
          <w:sz w:val="18"/>
          <w:lang w:val="pt-BR"/>
        </w:rPr>
        <w:t xml:space="preserve"> </w:t>
      </w:r>
      <w:r w:rsidR="003C7BEC" w:rsidRPr="003C7BEC">
        <w:rPr>
          <w:w w:val="90"/>
          <w:position w:val="1"/>
          <w:sz w:val="18"/>
          <w:lang w:val="pt-BR"/>
        </w:rPr>
        <w:t>04</w:t>
      </w:r>
      <w:r w:rsidR="003C7BEC" w:rsidRPr="003C7BEC">
        <w:rPr>
          <w:spacing w:val="-27"/>
          <w:w w:val="90"/>
          <w:position w:val="1"/>
          <w:sz w:val="18"/>
          <w:lang w:val="pt-BR"/>
        </w:rPr>
        <w:t xml:space="preserve"> </w:t>
      </w:r>
      <w:r w:rsidR="003C7BEC" w:rsidRPr="003C7BEC">
        <w:rPr>
          <w:w w:val="90"/>
          <w:position w:val="1"/>
          <w:sz w:val="18"/>
          <w:lang w:val="pt-BR"/>
        </w:rPr>
        <w:t>DE</w:t>
      </w:r>
      <w:r w:rsidR="003C7BEC" w:rsidRPr="003C7BEC">
        <w:rPr>
          <w:spacing w:val="-27"/>
          <w:w w:val="90"/>
          <w:position w:val="1"/>
          <w:sz w:val="18"/>
          <w:lang w:val="pt-BR"/>
        </w:rPr>
        <w:t xml:space="preserve"> </w:t>
      </w:r>
      <w:r w:rsidR="003C7BEC" w:rsidRPr="003C7BEC">
        <w:rPr>
          <w:w w:val="90"/>
          <w:position w:val="1"/>
          <w:sz w:val="18"/>
          <w:lang w:val="pt-BR"/>
        </w:rPr>
        <w:t>JUNHO</w:t>
      </w:r>
      <w:r w:rsidR="003C7BEC" w:rsidRPr="003C7BEC">
        <w:rPr>
          <w:spacing w:val="-28"/>
          <w:w w:val="90"/>
          <w:position w:val="1"/>
          <w:sz w:val="18"/>
          <w:lang w:val="pt-BR"/>
        </w:rPr>
        <w:t xml:space="preserve"> </w:t>
      </w:r>
      <w:r w:rsidR="003C7BEC" w:rsidRPr="003C7BEC">
        <w:rPr>
          <w:w w:val="90"/>
          <w:position w:val="1"/>
          <w:sz w:val="18"/>
          <w:lang w:val="pt-BR"/>
        </w:rPr>
        <w:t>DE</w:t>
      </w:r>
      <w:r w:rsidR="003C7BEC" w:rsidRPr="003C7BEC">
        <w:rPr>
          <w:spacing w:val="-31"/>
          <w:w w:val="90"/>
          <w:position w:val="1"/>
          <w:sz w:val="18"/>
          <w:lang w:val="pt-BR"/>
        </w:rPr>
        <w:t xml:space="preserve"> </w:t>
      </w:r>
      <w:r w:rsidR="003C7BEC" w:rsidRPr="003C7BEC">
        <w:rPr>
          <w:spacing w:val="-4"/>
          <w:w w:val="90"/>
          <w:position w:val="1"/>
          <w:sz w:val="18"/>
          <w:lang w:val="pt-BR"/>
        </w:rPr>
        <w:t>2018</w:t>
      </w:r>
    </w:p>
    <w:p w:rsidR="005453B7" w:rsidRPr="00F8186F" w:rsidRDefault="003C7BEC" w:rsidP="00F8186F">
      <w:pPr>
        <w:pStyle w:val="Corpodetexto"/>
        <w:jc w:val="center"/>
        <w:rPr>
          <w:sz w:val="20"/>
          <w:szCs w:val="20"/>
          <w:lang w:val="pt-BR"/>
        </w:rPr>
      </w:pPr>
      <w:r w:rsidRPr="00F8186F">
        <w:rPr>
          <w:sz w:val="20"/>
          <w:szCs w:val="20"/>
          <w:lang w:val="pt-BR"/>
        </w:rPr>
        <w:t>ANEXO ÚNICO</w:t>
      </w:r>
    </w:p>
    <w:p w:rsidR="005453B7" w:rsidRPr="00F8186F" w:rsidRDefault="003C7BEC" w:rsidP="00F8186F">
      <w:pPr>
        <w:pStyle w:val="Corpodetexto"/>
        <w:jc w:val="center"/>
        <w:rPr>
          <w:sz w:val="20"/>
          <w:szCs w:val="20"/>
          <w:lang w:val="pt-BR"/>
        </w:rPr>
      </w:pPr>
      <w:r w:rsidRPr="00F8186F">
        <w:rPr>
          <w:sz w:val="20"/>
          <w:szCs w:val="20"/>
          <w:lang w:val="pt-BR"/>
        </w:rPr>
        <w:t>ÍNDICES PROVISÓRIOS DE REPASSE DO ICMS VERDE AOS MUNICÍPIOS NO ANO DE 2019</w:t>
      </w:r>
    </w:p>
    <w:p w:rsidR="006E2EE8" w:rsidRPr="00F8186F" w:rsidRDefault="006E2EE8" w:rsidP="00F8186F">
      <w:pPr>
        <w:pStyle w:val="Corpodetexto"/>
        <w:jc w:val="both"/>
        <w:rPr>
          <w:sz w:val="20"/>
          <w:szCs w:val="20"/>
          <w:lang w:val="pt-BR"/>
        </w:rPr>
      </w:pPr>
    </w:p>
    <w:p w:rsidR="006E2EE8" w:rsidRPr="00F8186F" w:rsidRDefault="006E2EE8" w:rsidP="00F8186F">
      <w:pPr>
        <w:pStyle w:val="Corpodetexto"/>
        <w:jc w:val="both"/>
        <w:rPr>
          <w:sz w:val="20"/>
          <w:szCs w:val="20"/>
          <w:lang w:val="pt-BR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402"/>
        <w:gridCol w:w="2683"/>
        <w:gridCol w:w="10"/>
        <w:gridCol w:w="2542"/>
        <w:gridCol w:w="10"/>
        <w:gridCol w:w="1842"/>
        <w:gridCol w:w="17"/>
        <w:gridCol w:w="1828"/>
        <w:gridCol w:w="1947"/>
        <w:gridCol w:w="36"/>
      </w:tblGrid>
      <w:tr w:rsidR="006E2EE8" w:rsidRPr="00F8186F" w:rsidTr="00F8186F">
        <w:trPr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8186F">
              <w:rPr>
                <w:b/>
                <w:sz w:val="20"/>
                <w:szCs w:val="20"/>
              </w:rPr>
              <w:t>Município</w:t>
            </w:r>
            <w:proofErr w:type="spellEnd"/>
            <w:r w:rsidRPr="00F8186F">
              <w:rPr>
                <w:b/>
                <w:sz w:val="20"/>
                <w:szCs w:val="20"/>
              </w:rPr>
              <w:t xml:space="preserve"> (ICMS Verde)</w:t>
            </w:r>
          </w:p>
        </w:tc>
        <w:tc>
          <w:tcPr>
            <w:tcW w:w="269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8186F">
              <w:rPr>
                <w:b/>
                <w:sz w:val="20"/>
                <w:szCs w:val="20"/>
              </w:rPr>
              <w:t>Índice</w:t>
            </w:r>
            <w:proofErr w:type="spellEnd"/>
            <w:r w:rsidRPr="00F818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186F">
              <w:rPr>
                <w:b/>
                <w:sz w:val="20"/>
                <w:szCs w:val="20"/>
              </w:rPr>
              <w:t>Provisório</w:t>
            </w:r>
            <w:proofErr w:type="spellEnd"/>
            <w:r w:rsidRPr="00F8186F">
              <w:rPr>
                <w:b/>
                <w:sz w:val="20"/>
                <w:szCs w:val="20"/>
              </w:rPr>
              <w:t xml:space="preserve"> (8%)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b/>
                <w:sz w:val="20"/>
                <w:szCs w:val="20"/>
              </w:rPr>
            </w:pPr>
            <w:r w:rsidRPr="00F8186F">
              <w:rPr>
                <w:b/>
                <w:sz w:val="20"/>
                <w:szCs w:val="20"/>
              </w:rPr>
              <w:t>F1</w:t>
            </w:r>
          </w:p>
        </w:tc>
        <w:tc>
          <w:tcPr>
            <w:tcW w:w="184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b/>
                <w:sz w:val="20"/>
                <w:szCs w:val="20"/>
              </w:rPr>
            </w:pPr>
            <w:r w:rsidRPr="00F8186F">
              <w:rPr>
                <w:b/>
                <w:sz w:val="20"/>
                <w:szCs w:val="20"/>
              </w:rPr>
              <w:t>F2</w:t>
            </w:r>
          </w:p>
        </w:tc>
        <w:tc>
          <w:tcPr>
            <w:tcW w:w="1845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b/>
                <w:sz w:val="20"/>
                <w:szCs w:val="20"/>
              </w:rPr>
            </w:pPr>
            <w:r w:rsidRPr="00F8186F">
              <w:rPr>
                <w:b/>
                <w:sz w:val="20"/>
                <w:szCs w:val="20"/>
              </w:rPr>
              <w:t>F3</w:t>
            </w:r>
          </w:p>
        </w:tc>
        <w:tc>
          <w:tcPr>
            <w:tcW w:w="198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b/>
                <w:sz w:val="20"/>
                <w:szCs w:val="20"/>
              </w:rPr>
            </w:pPr>
            <w:r w:rsidRPr="00F8186F">
              <w:rPr>
                <w:b/>
                <w:sz w:val="20"/>
                <w:szCs w:val="20"/>
              </w:rPr>
              <w:t>F4</w:t>
            </w:r>
          </w:p>
        </w:tc>
      </w:tr>
      <w:tr w:rsidR="006E2EE8" w:rsidRPr="00F8186F" w:rsidTr="00F8186F">
        <w:trPr>
          <w:trHeight w:val="175"/>
        </w:trPr>
        <w:tc>
          <w:tcPr>
            <w:tcW w:w="3402" w:type="dxa"/>
          </w:tcPr>
          <w:p w:rsidR="006E2EE8" w:rsidRPr="00F8186F" w:rsidRDefault="00F8186F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2EE8" w:rsidRPr="00F8186F">
              <w:rPr>
                <w:sz w:val="20"/>
                <w:szCs w:val="20"/>
              </w:rPr>
              <w:t>ABEL FIGUEIREDO</w:t>
            </w:r>
          </w:p>
        </w:tc>
        <w:tc>
          <w:tcPr>
            <w:tcW w:w="269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0,0516344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0,0183994</w:t>
            </w:r>
          </w:p>
        </w:tc>
        <w:tc>
          <w:tcPr>
            <w:tcW w:w="184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0,0176365</w:t>
            </w:r>
          </w:p>
        </w:tc>
        <w:tc>
          <w:tcPr>
            <w:tcW w:w="1845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0,0096466</w:t>
            </w:r>
          </w:p>
        </w:tc>
        <w:tc>
          <w:tcPr>
            <w:tcW w:w="198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0,0059519</w:t>
            </w:r>
          </w:p>
        </w:tc>
      </w:tr>
      <w:tr w:rsidR="006E2EE8" w:rsidRPr="00F8186F" w:rsidTr="00F8186F">
        <w:trPr>
          <w:trHeight w:val="175"/>
        </w:trPr>
        <w:tc>
          <w:tcPr>
            <w:tcW w:w="3402" w:type="dxa"/>
          </w:tcPr>
          <w:p w:rsidR="006E2EE8" w:rsidRPr="00F8186F" w:rsidRDefault="00F8186F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2EE8" w:rsidRPr="00F8186F">
              <w:rPr>
                <w:sz w:val="20"/>
                <w:szCs w:val="20"/>
              </w:rPr>
              <w:t>ÁGUA AZUL DO NORTE</w:t>
            </w:r>
          </w:p>
        </w:tc>
        <w:tc>
          <w:tcPr>
            <w:tcW w:w="269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0,0661473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0,0235709</w:t>
            </w:r>
          </w:p>
        </w:tc>
        <w:tc>
          <w:tcPr>
            <w:tcW w:w="184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0,0225936</w:t>
            </w:r>
          </w:p>
        </w:tc>
        <w:tc>
          <w:tcPr>
            <w:tcW w:w="1845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0,0123579</w:t>
            </w:r>
          </w:p>
        </w:tc>
        <w:tc>
          <w:tcPr>
            <w:tcW w:w="198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0,0076248</w:t>
            </w:r>
          </w:p>
        </w:tc>
      </w:tr>
      <w:tr w:rsidR="006E2EE8" w:rsidRPr="00F8186F" w:rsidTr="00F8186F">
        <w:trPr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BANNACH</w:t>
            </w:r>
          </w:p>
        </w:tc>
        <w:tc>
          <w:tcPr>
            <w:tcW w:w="269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0,0597064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0,0212758</w:t>
            </w:r>
          </w:p>
        </w:tc>
        <w:tc>
          <w:tcPr>
            <w:tcW w:w="184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0,0203937</w:t>
            </w:r>
          </w:p>
        </w:tc>
        <w:tc>
          <w:tcPr>
            <w:tcW w:w="1845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0,0111546</w:t>
            </w:r>
          </w:p>
        </w:tc>
        <w:tc>
          <w:tcPr>
            <w:tcW w:w="198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0,0068824</w:t>
            </w:r>
          </w:p>
        </w:tc>
      </w:tr>
      <w:tr w:rsidR="006E2EE8" w:rsidRPr="00F8186F" w:rsidTr="00F8186F">
        <w:trPr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BOM JESUS DO TOCANTINS</w:t>
            </w:r>
          </w:p>
        </w:tc>
        <w:tc>
          <w:tcPr>
            <w:tcW w:w="269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0,0562252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0,0200353</w:t>
            </w:r>
          </w:p>
        </w:tc>
        <w:tc>
          <w:tcPr>
            <w:tcW w:w="184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0,0192046</w:t>
            </w:r>
          </w:p>
        </w:tc>
        <w:tc>
          <w:tcPr>
            <w:tcW w:w="1845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0,0105043</w:t>
            </w:r>
          </w:p>
        </w:tc>
        <w:tc>
          <w:tcPr>
            <w:tcW w:w="198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0,0064811</w:t>
            </w:r>
          </w:p>
        </w:tc>
      </w:tr>
      <w:tr w:rsidR="006E2EE8" w:rsidRPr="00F8186F" w:rsidTr="00F8186F">
        <w:trPr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BREJO GRANDE DO ARAGUAIA</w:t>
            </w:r>
          </w:p>
        </w:tc>
        <w:tc>
          <w:tcPr>
            <w:tcW w:w="269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0,0381004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0,0135767</w:t>
            </w:r>
          </w:p>
        </w:tc>
        <w:tc>
          <w:tcPr>
            <w:tcW w:w="184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0,0130138</w:t>
            </w:r>
          </w:p>
        </w:tc>
        <w:tc>
          <w:tcPr>
            <w:tcW w:w="1845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0,0071181</w:t>
            </w:r>
          </w:p>
        </w:tc>
        <w:tc>
          <w:tcPr>
            <w:tcW w:w="198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0,0043918</w:t>
            </w:r>
          </w:p>
        </w:tc>
      </w:tr>
      <w:tr w:rsidR="006E2EE8" w:rsidRPr="00F8186F" w:rsidTr="00F8186F">
        <w:trPr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BREU BRANCO</w:t>
            </w:r>
          </w:p>
        </w:tc>
        <w:tc>
          <w:tcPr>
            <w:tcW w:w="269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0,0597075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0,0212762</w:t>
            </w:r>
          </w:p>
        </w:tc>
        <w:tc>
          <w:tcPr>
            <w:tcW w:w="184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0,0203940</w:t>
            </w:r>
          </w:p>
        </w:tc>
        <w:tc>
          <w:tcPr>
            <w:tcW w:w="1845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0,0111548</w:t>
            </w:r>
          </w:p>
        </w:tc>
        <w:tc>
          <w:tcPr>
            <w:tcW w:w="198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0,0068825</w:t>
            </w:r>
          </w:p>
        </w:tc>
      </w:tr>
      <w:tr w:rsidR="006E2EE8" w:rsidRPr="00F8186F" w:rsidTr="00F8186F">
        <w:trPr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CANAÃ DOS CARAJÁS</w:t>
            </w:r>
          </w:p>
        </w:tc>
        <w:tc>
          <w:tcPr>
            <w:tcW w:w="269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0,0553001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0,0197056</w:t>
            </w:r>
          </w:p>
        </w:tc>
        <w:tc>
          <w:tcPr>
            <w:tcW w:w="184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0,0188886</w:t>
            </w:r>
          </w:p>
        </w:tc>
        <w:tc>
          <w:tcPr>
            <w:tcW w:w="1845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0,0103314</w:t>
            </w:r>
          </w:p>
        </w:tc>
        <w:tc>
          <w:tcPr>
            <w:tcW w:w="198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0,0063745</w:t>
            </w:r>
          </w:p>
        </w:tc>
      </w:tr>
      <w:tr w:rsidR="006E2EE8" w:rsidRPr="00F8186F" w:rsidTr="00F8186F">
        <w:trPr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CONCEIÇÃO DO ARAGUAIA</w:t>
            </w:r>
          </w:p>
        </w:tc>
        <w:tc>
          <w:tcPr>
            <w:tcW w:w="269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0,0642517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0,0228954</w:t>
            </w:r>
          </w:p>
        </w:tc>
        <w:tc>
          <w:tcPr>
            <w:tcW w:w="184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0,0219462</w:t>
            </w:r>
          </w:p>
        </w:tc>
        <w:tc>
          <w:tcPr>
            <w:tcW w:w="1845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0,0120038</w:t>
            </w:r>
          </w:p>
        </w:tc>
        <w:tc>
          <w:tcPr>
            <w:tcW w:w="198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0,0074063</w:t>
            </w:r>
          </w:p>
        </w:tc>
      </w:tr>
      <w:tr w:rsidR="006E2EE8" w:rsidRPr="00F8186F" w:rsidTr="00F8186F">
        <w:trPr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CUMARU DO NORTE</w:t>
            </w:r>
          </w:p>
        </w:tc>
        <w:tc>
          <w:tcPr>
            <w:tcW w:w="269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0,0936779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0,0333811</w:t>
            </w:r>
          </w:p>
        </w:tc>
        <w:tc>
          <w:tcPr>
            <w:tcW w:w="184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0,0319972</w:t>
            </w:r>
          </w:p>
        </w:tc>
        <w:tc>
          <w:tcPr>
            <w:tcW w:w="1845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0,0175013</w:t>
            </w:r>
          </w:p>
        </w:tc>
        <w:tc>
          <w:tcPr>
            <w:tcW w:w="198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0,0107983</w:t>
            </w:r>
          </w:p>
        </w:tc>
      </w:tr>
      <w:tr w:rsidR="006E2EE8" w:rsidRPr="00F8186F" w:rsidTr="00F8186F">
        <w:trPr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CURIONÓPOLIS</w:t>
            </w:r>
          </w:p>
        </w:tc>
        <w:tc>
          <w:tcPr>
            <w:tcW w:w="269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0,0589246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0,0209972</w:t>
            </w:r>
          </w:p>
        </w:tc>
        <w:tc>
          <w:tcPr>
            <w:tcW w:w="184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0,0201266</w:t>
            </w:r>
          </w:p>
        </w:tc>
        <w:tc>
          <w:tcPr>
            <w:tcW w:w="1845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0,0110086</w:t>
            </w:r>
          </w:p>
        </w:tc>
        <w:tc>
          <w:tcPr>
            <w:tcW w:w="198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0,0067923</w:t>
            </w:r>
          </w:p>
        </w:tc>
      </w:tr>
      <w:tr w:rsidR="006E2EE8" w:rsidRPr="00F8186F" w:rsidTr="00F8186F">
        <w:trPr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DOM ELISEU</w:t>
            </w:r>
          </w:p>
        </w:tc>
        <w:tc>
          <w:tcPr>
            <w:tcW w:w="269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0,0649540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0,0231457</w:t>
            </w:r>
          </w:p>
        </w:tc>
        <w:tc>
          <w:tcPr>
            <w:tcW w:w="184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0,0221861</w:t>
            </w:r>
          </w:p>
        </w:tc>
        <w:tc>
          <w:tcPr>
            <w:tcW w:w="1845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0,0121350</w:t>
            </w:r>
          </w:p>
        </w:tc>
        <w:tc>
          <w:tcPr>
            <w:tcW w:w="198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0,0074873</w:t>
            </w:r>
          </w:p>
        </w:tc>
      </w:tr>
      <w:tr w:rsidR="006E2EE8" w:rsidRPr="00F8186F" w:rsidTr="00F8186F">
        <w:trPr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ELDORADO DO CARAJÁS</w:t>
            </w:r>
          </w:p>
        </w:tc>
        <w:tc>
          <w:tcPr>
            <w:tcW w:w="269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0,0600775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0,0214080</w:t>
            </w:r>
          </w:p>
        </w:tc>
        <w:tc>
          <w:tcPr>
            <w:tcW w:w="184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0,0205204</w:t>
            </w:r>
          </w:p>
        </w:tc>
        <w:tc>
          <w:tcPr>
            <w:tcW w:w="1845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0,0112239</w:t>
            </w:r>
          </w:p>
        </w:tc>
        <w:tc>
          <w:tcPr>
            <w:tcW w:w="198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0,0069251</w:t>
            </w:r>
          </w:p>
        </w:tc>
      </w:tr>
      <w:tr w:rsidR="006E2EE8" w:rsidRPr="00F8186F" w:rsidTr="00F8186F">
        <w:trPr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FLORESTA DO ARAGUAIA</w:t>
            </w:r>
          </w:p>
        </w:tc>
        <w:tc>
          <w:tcPr>
            <w:tcW w:w="269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0,0427551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0,0152353</w:t>
            </w:r>
          </w:p>
        </w:tc>
        <w:tc>
          <w:tcPr>
            <w:tcW w:w="184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0,0146037</w:t>
            </w:r>
          </w:p>
        </w:tc>
        <w:tc>
          <w:tcPr>
            <w:tcW w:w="1845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0,0079877</w:t>
            </w:r>
          </w:p>
        </w:tc>
        <w:tc>
          <w:tcPr>
            <w:tcW w:w="198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0,0049284</w:t>
            </w:r>
          </w:p>
        </w:tc>
      </w:tr>
      <w:tr w:rsidR="006E2EE8" w:rsidRPr="00F8186F" w:rsidTr="00F8186F">
        <w:trPr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GOIANÉSIA DO PARÁ</w:t>
            </w:r>
          </w:p>
        </w:tc>
        <w:tc>
          <w:tcPr>
            <w:tcW w:w="269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0,0665971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0,0237312</w:t>
            </w:r>
          </w:p>
        </w:tc>
        <w:tc>
          <w:tcPr>
            <w:tcW w:w="184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0,0227473</w:t>
            </w:r>
          </w:p>
        </w:tc>
        <w:tc>
          <w:tcPr>
            <w:tcW w:w="1845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0,0124420</w:t>
            </w:r>
          </w:p>
        </w:tc>
        <w:tc>
          <w:tcPr>
            <w:tcW w:w="198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0,0076767</w:t>
            </w:r>
          </w:p>
        </w:tc>
      </w:tr>
      <w:tr w:rsidR="006E2EE8" w:rsidRPr="00F8186F" w:rsidTr="00F8186F">
        <w:trPr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ITUPIRANGA</w:t>
            </w:r>
          </w:p>
        </w:tc>
        <w:tc>
          <w:tcPr>
            <w:tcW w:w="269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0,0690066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0,0245898</w:t>
            </w:r>
          </w:p>
        </w:tc>
        <w:tc>
          <w:tcPr>
            <w:tcW w:w="184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0,0235703</w:t>
            </w:r>
          </w:p>
        </w:tc>
        <w:tc>
          <w:tcPr>
            <w:tcW w:w="1845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0,0128921</w:t>
            </w:r>
          </w:p>
        </w:tc>
        <w:tc>
          <w:tcPr>
            <w:tcW w:w="198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0,0079544</w:t>
            </w:r>
          </w:p>
        </w:tc>
      </w:tr>
      <w:tr w:rsidR="006E2EE8" w:rsidRPr="00F8186F" w:rsidTr="00F8186F">
        <w:trPr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JACUNDÁ</w:t>
            </w:r>
          </w:p>
        </w:tc>
        <w:tc>
          <w:tcPr>
            <w:tcW w:w="269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0,0557580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0,0198688</w:t>
            </w:r>
          </w:p>
        </w:tc>
        <w:tc>
          <w:tcPr>
            <w:tcW w:w="184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0,0190450</w:t>
            </w:r>
          </w:p>
        </w:tc>
        <w:tc>
          <w:tcPr>
            <w:tcW w:w="1845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0,0104170</w:t>
            </w:r>
          </w:p>
        </w:tc>
        <w:tc>
          <w:tcPr>
            <w:tcW w:w="198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0,0064272</w:t>
            </w:r>
          </w:p>
        </w:tc>
      </w:tr>
      <w:tr w:rsidR="006E2EE8" w:rsidRPr="00F8186F" w:rsidTr="00F8186F">
        <w:trPr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MARABÁ</w:t>
            </w:r>
          </w:p>
        </w:tc>
        <w:tc>
          <w:tcPr>
            <w:tcW w:w="269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0,0859819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0,0306388</w:t>
            </w:r>
          </w:p>
        </w:tc>
        <w:tc>
          <w:tcPr>
            <w:tcW w:w="184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0,0293685</w:t>
            </w:r>
          </w:p>
        </w:tc>
        <w:tc>
          <w:tcPr>
            <w:tcW w:w="1845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0,0160635</w:t>
            </w:r>
          </w:p>
        </w:tc>
        <w:tc>
          <w:tcPr>
            <w:tcW w:w="198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0,0099112</w:t>
            </w:r>
          </w:p>
        </w:tc>
      </w:tr>
      <w:tr w:rsidR="006E2EE8" w:rsidRPr="00F8186F" w:rsidTr="00F8186F">
        <w:trPr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NOVA IPIXUNA</w:t>
            </w:r>
          </w:p>
        </w:tc>
        <w:tc>
          <w:tcPr>
            <w:tcW w:w="269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0,0546330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0,0194679</w:t>
            </w:r>
          </w:p>
        </w:tc>
        <w:tc>
          <w:tcPr>
            <w:tcW w:w="184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0,0186608</w:t>
            </w:r>
          </w:p>
        </w:tc>
        <w:tc>
          <w:tcPr>
            <w:tcW w:w="1845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0,0102068</w:t>
            </w:r>
          </w:p>
        </w:tc>
        <w:tc>
          <w:tcPr>
            <w:tcW w:w="1983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0,0062976</w:t>
            </w:r>
          </w:p>
        </w:tc>
      </w:tr>
      <w:tr w:rsidR="006E2EE8" w:rsidRPr="00F8186F" w:rsidTr="00F8186F">
        <w:trPr>
          <w:gridAfter w:val="1"/>
          <w:wAfter w:w="36" w:type="dxa"/>
          <w:trHeight w:val="175"/>
        </w:trPr>
        <w:tc>
          <w:tcPr>
            <w:tcW w:w="3402" w:type="dxa"/>
          </w:tcPr>
          <w:p w:rsidR="006E2EE8" w:rsidRPr="00F8186F" w:rsidRDefault="00F8186F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 xml:space="preserve">NOVO </w:t>
            </w:r>
            <w:r w:rsidR="006E2EE8" w:rsidRPr="00F8186F">
              <w:rPr>
                <w:sz w:val="20"/>
                <w:szCs w:val="20"/>
              </w:rPr>
              <w:t>REPARTIMENTO</w:t>
            </w:r>
          </w:p>
        </w:tc>
        <w:tc>
          <w:tcPr>
            <w:tcW w:w="2683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0,0849827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0,0302827</w:t>
            </w:r>
          </w:p>
        </w:tc>
        <w:tc>
          <w:tcPr>
            <w:tcW w:w="1869" w:type="dxa"/>
            <w:gridSpan w:val="3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0,0290272</w:t>
            </w:r>
          </w:p>
        </w:tc>
        <w:tc>
          <w:tcPr>
            <w:tcW w:w="1828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0,0158769</w:t>
            </w:r>
          </w:p>
        </w:tc>
        <w:tc>
          <w:tcPr>
            <w:tcW w:w="1947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0,0097960</w:t>
            </w:r>
          </w:p>
        </w:tc>
      </w:tr>
      <w:tr w:rsidR="006E2EE8" w:rsidRPr="00F8186F" w:rsidTr="00F8186F">
        <w:trPr>
          <w:gridAfter w:val="1"/>
          <w:wAfter w:w="36" w:type="dxa"/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OURILÂNDIA DO NORTE</w:t>
            </w:r>
          </w:p>
        </w:tc>
        <w:tc>
          <w:tcPr>
            <w:tcW w:w="2683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0,0581240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0,0207119</w:t>
            </w:r>
          </w:p>
        </w:tc>
        <w:tc>
          <w:tcPr>
            <w:tcW w:w="1869" w:type="dxa"/>
            <w:gridSpan w:val="3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0,0198532</w:t>
            </w:r>
          </w:p>
        </w:tc>
        <w:tc>
          <w:tcPr>
            <w:tcW w:w="1828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0,0108590</w:t>
            </w:r>
          </w:p>
        </w:tc>
        <w:tc>
          <w:tcPr>
            <w:tcW w:w="1947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0,0067000</w:t>
            </w:r>
          </w:p>
        </w:tc>
      </w:tr>
      <w:tr w:rsidR="006E2EE8" w:rsidRPr="00F8186F" w:rsidTr="00F8186F">
        <w:trPr>
          <w:gridAfter w:val="1"/>
          <w:wAfter w:w="36" w:type="dxa"/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PALESTINA DO PARÁ</w:t>
            </w:r>
          </w:p>
        </w:tc>
        <w:tc>
          <w:tcPr>
            <w:tcW w:w="2683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0,0386893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0,0137865</w:t>
            </w:r>
          </w:p>
        </w:tc>
        <w:tc>
          <w:tcPr>
            <w:tcW w:w="1869" w:type="dxa"/>
            <w:gridSpan w:val="3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0,0132150</w:t>
            </w:r>
          </w:p>
        </w:tc>
        <w:tc>
          <w:tcPr>
            <w:tcW w:w="1828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0,0072281</w:t>
            </w:r>
          </w:p>
        </w:tc>
        <w:tc>
          <w:tcPr>
            <w:tcW w:w="1947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0,0044597</w:t>
            </w:r>
          </w:p>
        </w:tc>
      </w:tr>
      <w:tr w:rsidR="006E2EE8" w:rsidRPr="00F8186F" w:rsidTr="00F8186F">
        <w:trPr>
          <w:gridAfter w:val="1"/>
          <w:wAfter w:w="36" w:type="dxa"/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PARAUAPEBAS</w:t>
            </w:r>
          </w:p>
        </w:tc>
        <w:tc>
          <w:tcPr>
            <w:tcW w:w="2683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0,0541871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0,0193090</w:t>
            </w:r>
          </w:p>
        </w:tc>
        <w:tc>
          <w:tcPr>
            <w:tcW w:w="1869" w:type="dxa"/>
            <w:gridSpan w:val="3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0,0185085</w:t>
            </w:r>
          </w:p>
        </w:tc>
        <w:tc>
          <w:tcPr>
            <w:tcW w:w="1828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0,0101235</w:t>
            </w:r>
          </w:p>
        </w:tc>
        <w:tc>
          <w:tcPr>
            <w:tcW w:w="1947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0,0062462</w:t>
            </w:r>
          </w:p>
        </w:tc>
      </w:tr>
      <w:tr w:rsidR="006E2EE8" w:rsidRPr="00F8186F" w:rsidTr="00F8186F">
        <w:trPr>
          <w:gridAfter w:val="1"/>
          <w:wAfter w:w="36" w:type="dxa"/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PAU D’ARCO</w:t>
            </w:r>
          </w:p>
        </w:tc>
        <w:tc>
          <w:tcPr>
            <w:tcW w:w="2683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0,0394895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0,0140717</w:t>
            </w:r>
          </w:p>
        </w:tc>
        <w:tc>
          <w:tcPr>
            <w:tcW w:w="1869" w:type="dxa"/>
            <w:gridSpan w:val="3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0,0134883</w:t>
            </w:r>
          </w:p>
        </w:tc>
        <w:tc>
          <w:tcPr>
            <w:tcW w:w="1828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0,0073776</w:t>
            </w:r>
          </w:p>
        </w:tc>
        <w:tc>
          <w:tcPr>
            <w:tcW w:w="1947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0,0045520</w:t>
            </w:r>
          </w:p>
        </w:tc>
      </w:tr>
      <w:tr w:rsidR="006E2EE8" w:rsidRPr="00F8186F" w:rsidTr="00F8186F">
        <w:trPr>
          <w:gridAfter w:val="1"/>
          <w:wAfter w:w="36" w:type="dxa"/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PIÇARRA</w:t>
            </w:r>
          </w:p>
        </w:tc>
        <w:tc>
          <w:tcPr>
            <w:tcW w:w="2683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0,0447455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0,0159446</w:t>
            </w:r>
          </w:p>
        </w:tc>
        <w:tc>
          <w:tcPr>
            <w:tcW w:w="1869" w:type="dxa"/>
            <w:gridSpan w:val="3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0,0152835</w:t>
            </w:r>
          </w:p>
        </w:tc>
        <w:tc>
          <w:tcPr>
            <w:tcW w:w="1828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0,0083596</w:t>
            </w:r>
          </w:p>
        </w:tc>
        <w:tc>
          <w:tcPr>
            <w:tcW w:w="1947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0,0051578</w:t>
            </w:r>
          </w:p>
        </w:tc>
      </w:tr>
      <w:tr w:rsidR="006E2EE8" w:rsidRPr="00F8186F" w:rsidTr="00F8186F">
        <w:trPr>
          <w:gridAfter w:val="1"/>
          <w:wAfter w:w="36" w:type="dxa"/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REDENÇÃO</w:t>
            </w:r>
          </w:p>
        </w:tc>
        <w:tc>
          <w:tcPr>
            <w:tcW w:w="2683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0,0640352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0,0228183</w:t>
            </w:r>
          </w:p>
        </w:tc>
        <w:tc>
          <w:tcPr>
            <w:tcW w:w="1869" w:type="dxa"/>
            <w:gridSpan w:val="3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0,0218722</w:t>
            </w:r>
          </w:p>
        </w:tc>
        <w:tc>
          <w:tcPr>
            <w:tcW w:w="1828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0,0119633</w:t>
            </w:r>
          </w:p>
        </w:tc>
        <w:tc>
          <w:tcPr>
            <w:tcW w:w="1947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0,0073813</w:t>
            </w:r>
          </w:p>
        </w:tc>
      </w:tr>
      <w:tr w:rsidR="006E2EE8" w:rsidRPr="00F8186F" w:rsidTr="00F8186F">
        <w:trPr>
          <w:gridAfter w:val="1"/>
          <w:wAfter w:w="36" w:type="dxa"/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RIO MARIA</w:t>
            </w:r>
          </w:p>
        </w:tc>
        <w:tc>
          <w:tcPr>
            <w:tcW w:w="2683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0,0621362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0,0221416</w:t>
            </w:r>
          </w:p>
        </w:tc>
        <w:tc>
          <w:tcPr>
            <w:tcW w:w="1869" w:type="dxa"/>
            <w:gridSpan w:val="3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0,0212236</w:t>
            </w:r>
          </w:p>
        </w:tc>
        <w:tc>
          <w:tcPr>
            <w:tcW w:w="1828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0,0116086</w:t>
            </w:r>
          </w:p>
        </w:tc>
        <w:tc>
          <w:tcPr>
            <w:tcW w:w="1947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0,0071625</w:t>
            </w:r>
          </w:p>
        </w:tc>
      </w:tr>
      <w:tr w:rsidR="006E2EE8" w:rsidRPr="00F8186F" w:rsidTr="00F8186F">
        <w:trPr>
          <w:gridAfter w:val="1"/>
          <w:wAfter w:w="36" w:type="dxa"/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RONDON DO PARÁ</w:t>
            </w:r>
          </w:p>
        </w:tc>
        <w:tc>
          <w:tcPr>
            <w:tcW w:w="2683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0,0726414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0,0258850</w:t>
            </w:r>
          </w:p>
        </w:tc>
        <w:tc>
          <w:tcPr>
            <w:tcW w:w="1869" w:type="dxa"/>
            <w:gridSpan w:val="3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0,0248118</w:t>
            </w:r>
          </w:p>
        </w:tc>
        <w:tc>
          <w:tcPr>
            <w:tcW w:w="1828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0,0135712</w:t>
            </w:r>
          </w:p>
        </w:tc>
        <w:tc>
          <w:tcPr>
            <w:tcW w:w="1947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0,0083734</w:t>
            </w:r>
          </w:p>
        </w:tc>
      </w:tr>
      <w:tr w:rsidR="006E2EE8" w:rsidRPr="00F8186F" w:rsidTr="00F8186F">
        <w:trPr>
          <w:gridAfter w:val="1"/>
          <w:wAfter w:w="36" w:type="dxa"/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SANTA MARIA DAS BARREIRAS</w:t>
            </w:r>
          </w:p>
        </w:tc>
        <w:tc>
          <w:tcPr>
            <w:tcW w:w="2683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0,0801255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0,0285519</w:t>
            </w:r>
          </w:p>
        </w:tc>
        <w:tc>
          <w:tcPr>
            <w:tcW w:w="1869" w:type="dxa"/>
            <w:gridSpan w:val="3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0,0273681</w:t>
            </w:r>
          </w:p>
        </w:tc>
        <w:tc>
          <w:tcPr>
            <w:tcW w:w="1828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0,0149694</w:t>
            </w:r>
          </w:p>
        </w:tc>
        <w:tc>
          <w:tcPr>
            <w:tcW w:w="1947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0,0092361</w:t>
            </w:r>
          </w:p>
        </w:tc>
      </w:tr>
      <w:tr w:rsidR="006E2EE8" w:rsidRPr="00F8186F" w:rsidTr="00F8186F">
        <w:trPr>
          <w:gridAfter w:val="1"/>
          <w:wAfter w:w="36" w:type="dxa"/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SANTANA DO ARAGUAIA</w:t>
            </w:r>
          </w:p>
        </w:tc>
        <w:tc>
          <w:tcPr>
            <w:tcW w:w="2683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0,0671576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0,0239309</w:t>
            </w:r>
          </w:p>
        </w:tc>
        <w:tc>
          <w:tcPr>
            <w:tcW w:w="1869" w:type="dxa"/>
            <w:gridSpan w:val="3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0,0229387</w:t>
            </w:r>
          </w:p>
        </w:tc>
        <w:tc>
          <w:tcPr>
            <w:tcW w:w="1828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0,0125467</w:t>
            </w:r>
          </w:p>
        </w:tc>
        <w:tc>
          <w:tcPr>
            <w:tcW w:w="1947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0,0077413</w:t>
            </w:r>
          </w:p>
        </w:tc>
      </w:tr>
      <w:tr w:rsidR="006E2EE8" w:rsidRPr="00F8186F" w:rsidTr="00F8186F">
        <w:trPr>
          <w:gridAfter w:val="1"/>
          <w:wAfter w:w="36" w:type="dxa"/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SÃO DOMINGOS DO ARAGUAIA</w:t>
            </w:r>
          </w:p>
        </w:tc>
        <w:tc>
          <w:tcPr>
            <w:tcW w:w="2683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0,0547359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0,0195046</w:t>
            </w:r>
          </w:p>
        </w:tc>
        <w:tc>
          <w:tcPr>
            <w:tcW w:w="1869" w:type="dxa"/>
            <w:gridSpan w:val="3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0,0186959</w:t>
            </w:r>
          </w:p>
        </w:tc>
        <w:tc>
          <w:tcPr>
            <w:tcW w:w="1828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0,0102260</w:t>
            </w:r>
          </w:p>
        </w:tc>
        <w:tc>
          <w:tcPr>
            <w:tcW w:w="1947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0,0063094</w:t>
            </w:r>
          </w:p>
        </w:tc>
      </w:tr>
      <w:tr w:rsidR="006E2EE8" w:rsidRPr="00F8186F" w:rsidTr="00F8186F">
        <w:trPr>
          <w:gridAfter w:val="1"/>
          <w:wAfter w:w="36" w:type="dxa"/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SÃO FÉLIX DO XINGU</w:t>
            </w:r>
          </w:p>
        </w:tc>
        <w:tc>
          <w:tcPr>
            <w:tcW w:w="2683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0,1503260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0,0535671</w:t>
            </w:r>
          </w:p>
        </w:tc>
        <w:tc>
          <w:tcPr>
            <w:tcW w:w="1869" w:type="dxa"/>
            <w:gridSpan w:val="3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0,0513462</w:t>
            </w:r>
          </w:p>
        </w:tc>
        <w:tc>
          <w:tcPr>
            <w:tcW w:w="1828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0,0280846</w:t>
            </w:r>
          </w:p>
        </w:tc>
        <w:tc>
          <w:tcPr>
            <w:tcW w:w="1947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0,0173281</w:t>
            </w:r>
          </w:p>
        </w:tc>
      </w:tr>
      <w:tr w:rsidR="006E2EE8" w:rsidRPr="00F8186F" w:rsidTr="00F8186F">
        <w:trPr>
          <w:gridAfter w:val="1"/>
          <w:wAfter w:w="36" w:type="dxa"/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SÃO GERALDO DO ARAGUAIA</w:t>
            </w:r>
          </w:p>
        </w:tc>
        <w:tc>
          <w:tcPr>
            <w:tcW w:w="2683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0,0602183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0,0214581</w:t>
            </w:r>
          </w:p>
        </w:tc>
        <w:tc>
          <w:tcPr>
            <w:tcW w:w="1869" w:type="dxa"/>
            <w:gridSpan w:val="3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0,0205685</w:t>
            </w:r>
          </w:p>
        </w:tc>
        <w:tc>
          <w:tcPr>
            <w:tcW w:w="1828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0,0112502</w:t>
            </w:r>
          </w:p>
        </w:tc>
        <w:tc>
          <w:tcPr>
            <w:tcW w:w="1947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0,0069414</w:t>
            </w:r>
          </w:p>
        </w:tc>
      </w:tr>
      <w:tr w:rsidR="006E2EE8" w:rsidRPr="00F8186F" w:rsidTr="00F8186F">
        <w:trPr>
          <w:gridAfter w:val="1"/>
          <w:wAfter w:w="36" w:type="dxa"/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SÃO JOÃO DO ARAGUAIA</w:t>
            </w:r>
          </w:p>
        </w:tc>
        <w:tc>
          <w:tcPr>
            <w:tcW w:w="2683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0,0373460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0,0133079</w:t>
            </w:r>
          </w:p>
        </w:tc>
        <w:tc>
          <w:tcPr>
            <w:tcW w:w="1869" w:type="dxa"/>
            <w:gridSpan w:val="3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0,0127561</w:t>
            </w:r>
          </w:p>
        </w:tc>
        <w:tc>
          <w:tcPr>
            <w:tcW w:w="1828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0,0069772</w:t>
            </w:r>
          </w:p>
        </w:tc>
        <w:tc>
          <w:tcPr>
            <w:tcW w:w="1947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0,0043049</w:t>
            </w:r>
          </w:p>
        </w:tc>
      </w:tr>
      <w:tr w:rsidR="006E2EE8" w:rsidRPr="00F8186F" w:rsidTr="00F8186F">
        <w:trPr>
          <w:gridAfter w:val="1"/>
          <w:wAfter w:w="36" w:type="dxa"/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SAPUCAIA</w:t>
            </w:r>
          </w:p>
        </w:tc>
        <w:tc>
          <w:tcPr>
            <w:tcW w:w="2683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0,0400525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0,0142723</w:t>
            </w:r>
          </w:p>
        </w:tc>
        <w:tc>
          <w:tcPr>
            <w:tcW w:w="1869" w:type="dxa"/>
            <w:gridSpan w:val="3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0,0136806</w:t>
            </w:r>
          </w:p>
        </w:tc>
        <w:tc>
          <w:tcPr>
            <w:tcW w:w="1828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0,0074828</w:t>
            </w:r>
          </w:p>
        </w:tc>
        <w:tc>
          <w:tcPr>
            <w:tcW w:w="1947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0,0046169</w:t>
            </w:r>
          </w:p>
        </w:tc>
      </w:tr>
      <w:tr w:rsidR="006E2EE8" w:rsidRPr="00F8186F" w:rsidTr="00F8186F">
        <w:trPr>
          <w:gridAfter w:val="1"/>
          <w:wAfter w:w="36" w:type="dxa"/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TUCUMÃ</w:t>
            </w:r>
          </w:p>
        </w:tc>
        <w:tc>
          <w:tcPr>
            <w:tcW w:w="2683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0,0544869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0,0194158</w:t>
            </w:r>
          </w:p>
        </w:tc>
        <w:tc>
          <w:tcPr>
            <w:tcW w:w="1869" w:type="dxa"/>
            <w:gridSpan w:val="3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0,0186108</w:t>
            </w:r>
          </w:p>
        </w:tc>
        <w:tc>
          <w:tcPr>
            <w:tcW w:w="1828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0,0101795</w:t>
            </w:r>
          </w:p>
        </w:tc>
        <w:tc>
          <w:tcPr>
            <w:tcW w:w="1947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0,0062807</w:t>
            </w:r>
          </w:p>
        </w:tc>
      </w:tr>
      <w:tr w:rsidR="006E2EE8" w:rsidRPr="00F8186F" w:rsidTr="00F8186F">
        <w:trPr>
          <w:gridAfter w:val="1"/>
          <w:wAfter w:w="36" w:type="dxa"/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TUCURUÍ</w:t>
            </w:r>
          </w:p>
        </w:tc>
        <w:tc>
          <w:tcPr>
            <w:tcW w:w="2683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0,0549628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0,0195854</w:t>
            </w:r>
          </w:p>
        </w:tc>
        <w:tc>
          <w:tcPr>
            <w:tcW w:w="1869" w:type="dxa"/>
            <w:gridSpan w:val="3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0,0187734</w:t>
            </w:r>
          </w:p>
        </w:tc>
        <w:tc>
          <w:tcPr>
            <w:tcW w:w="1828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0,0102684</w:t>
            </w:r>
          </w:p>
        </w:tc>
        <w:tc>
          <w:tcPr>
            <w:tcW w:w="1947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0,0063356</w:t>
            </w:r>
          </w:p>
        </w:tc>
      </w:tr>
      <w:tr w:rsidR="006E2EE8" w:rsidRPr="00F8186F" w:rsidTr="00F8186F">
        <w:trPr>
          <w:gridAfter w:val="1"/>
          <w:wAfter w:w="36" w:type="dxa"/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ULIANÓPOLIS</w:t>
            </w:r>
          </w:p>
        </w:tc>
        <w:tc>
          <w:tcPr>
            <w:tcW w:w="2683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0,0645050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0,0229857</w:t>
            </w:r>
          </w:p>
        </w:tc>
        <w:tc>
          <w:tcPr>
            <w:tcW w:w="1869" w:type="dxa"/>
            <w:gridSpan w:val="3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0,0220327</w:t>
            </w:r>
          </w:p>
        </w:tc>
        <w:tc>
          <w:tcPr>
            <w:tcW w:w="1828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0,0120511</w:t>
            </w:r>
          </w:p>
        </w:tc>
        <w:tc>
          <w:tcPr>
            <w:tcW w:w="1947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0,0074355</w:t>
            </w:r>
          </w:p>
        </w:tc>
      </w:tr>
      <w:tr w:rsidR="006E2EE8" w:rsidRPr="00F8186F" w:rsidTr="00F8186F">
        <w:trPr>
          <w:gridAfter w:val="1"/>
          <w:wAfter w:w="36" w:type="dxa"/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XINGUARA</w:t>
            </w:r>
          </w:p>
        </w:tc>
        <w:tc>
          <w:tcPr>
            <w:tcW w:w="2683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0,0631363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0,0224980</w:t>
            </w:r>
          </w:p>
        </w:tc>
        <w:tc>
          <w:tcPr>
            <w:tcW w:w="1869" w:type="dxa"/>
            <w:gridSpan w:val="3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0,0215652</w:t>
            </w:r>
          </w:p>
        </w:tc>
        <w:tc>
          <w:tcPr>
            <w:tcW w:w="1828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0,0117954</w:t>
            </w:r>
          </w:p>
        </w:tc>
        <w:tc>
          <w:tcPr>
            <w:tcW w:w="1947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sz w:val="20"/>
                <w:szCs w:val="20"/>
              </w:rPr>
            </w:pPr>
            <w:r w:rsidRPr="00F8186F">
              <w:rPr>
                <w:sz w:val="20"/>
                <w:szCs w:val="20"/>
              </w:rPr>
              <w:t>0,0072777</w:t>
            </w:r>
          </w:p>
        </w:tc>
      </w:tr>
      <w:tr w:rsidR="006E2EE8" w:rsidRPr="00F8186F" w:rsidTr="00F8186F">
        <w:trPr>
          <w:gridAfter w:val="1"/>
          <w:wAfter w:w="36" w:type="dxa"/>
          <w:trHeight w:val="175"/>
        </w:trPr>
        <w:tc>
          <w:tcPr>
            <w:tcW w:w="3402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b/>
                <w:sz w:val="20"/>
                <w:szCs w:val="20"/>
              </w:rPr>
            </w:pPr>
            <w:r w:rsidRPr="00F8186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683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b/>
                <w:sz w:val="20"/>
                <w:szCs w:val="20"/>
              </w:rPr>
            </w:pPr>
            <w:r w:rsidRPr="00F818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2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b/>
                <w:sz w:val="20"/>
                <w:szCs w:val="20"/>
              </w:rPr>
            </w:pPr>
            <w:r w:rsidRPr="00F8186F">
              <w:rPr>
                <w:b/>
                <w:sz w:val="20"/>
                <w:szCs w:val="20"/>
              </w:rPr>
              <w:t>2,85</w:t>
            </w:r>
          </w:p>
        </w:tc>
        <w:tc>
          <w:tcPr>
            <w:tcW w:w="1869" w:type="dxa"/>
            <w:gridSpan w:val="3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b/>
                <w:sz w:val="20"/>
                <w:szCs w:val="20"/>
              </w:rPr>
            </w:pPr>
            <w:r w:rsidRPr="00F8186F">
              <w:rPr>
                <w:b/>
                <w:sz w:val="20"/>
                <w:szCs w:val="20"/>
              </w:rPr>
              <w:t>2,73</w:t>
            </w:r>
          </w:p>
        </w:tc>
        <w:tc>
          <w:tcPr>
            <w:tcW w:w="1828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b/>
                <w:sz w:val="20"/>
                <w:szCs w:val="20"/>
              </w:rPr>
            </w:pPr>
            <w:r w:rsidRPr="00F8186F">
              <w:rPr>
                <w:b/>
                <w:sz w:val="20"/>
                <w:szCs w:val="20"/>
              </w:rPr>
              <w:t>1,49</w:t>
            </w:r>
          </w:p>
        </w:tc>
        <w:tc>
          <w:tcPr>
            <w:tcW w:w="1947" w:type="dxa"/>
          </w:tcPr>
          <w:p w:rsidR="006E2EE8" w:rsidRPr="00F8186F" w:rsidRDefault="006E2EE8" w:rsidP="00F8186F">
            <w:pPr>
              <w:pStyle w:val="TableParagraph"/>
              <w:spacing w:before="0" w:line="240" w:lineRule="auto"/>
              <w:ind w:left="0" w:right="0"/>
              <w:jc w:val="both"/>
              <w:rPr>
                <w:b/>
                <w:sz w:val="20"/>
                <w:szCs w:val="20"/>
              </w:rPr>
            </w:pPr>
            <w:r w:rsidRPr="00F8186F">
              <w:rPr>
                <w:b/>
                <w:sz w:val="20"/>
                <w:szCs w:val="20"/>
              </w:rPr>
              <w:t>0,92</w:t>
            </w:r>
          </w:p>
        </w:tc>
      </w:tr>
    </w:tbl>
    <w:p w:rsidR="006E2EE8" w:rsidRDefault="00F8186F" w:rsidP="006E2EE8">
      <w:pPr>
        <w:rPr>
          <w:b/>
          <w:sz w:val="15"/>
        </w:rPr>
      </w:pPr>
      <w:r>
        <w:rPr>
          <w:b/>
          <w:sz w:val="15"/>
        </w:rPr>
        <w:br w:type="textWrapping" w:clear="all"/>
      </w:r>
    </w:p>
    <w:p w:rsidR="005453B7" w:rsidRDefault="00F8186F">
      <w:pPr>
        <w:pStyle w:val="Corpodetexto"/>
        <w:spacing w:before="100"/>
        <w:ind w:left="100"/>
      </w:pPr>
      <w:proofErr w:type="spellStart"/>
      <w:r>
        <w:rPr>
          <w:u w:val="single"/>
        </w:rPr>
        <w:t>L</w:t>
      </w:r>
      <w:r w:rsidR="003C7BEC">
        <w:rPr>
          <w:u w:val="single"/>
        </w:rPr>
        <w:t>egenda</w:t>
      </w:r>
      <w:proofErr w:type="spellEnd"/>
      <w:r w:rsidR="003C7BEC">
        <w:t>:</w:t>
      </w:r>
    </w:p>
    <w:p w:rsidR="005453B7" w:rsidRPr="00F8186F" w:rsidRDefault="005453B7">
      <w:pPr>
        <w:spacing w:after="1"/>
        <w:rPr>
          <w:b/>
          <w:sz w:val="18"/>
          <w:szCs w:val="18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346"/>
        <w:gridCol w:w="2501"/>
        <w:gridCol w:w="2416"/>
        <w:gridCol w:w="1452"/>
        <w:gridCol w:w="5737"/>
      </w:tblGrid>
      <w:tr w:rsidR="005453B7" w:rsidRPr="00F8186F">
        <w:trPr>
          <w:trHeight w:val="432"/>
        </w:trPr>
        <w:tc>
          <w:tcPr>
            <w:tcW w:w="2346" w:type="dxa"/>
          </w:tcPr>
          <w:p w:rsidR="005453B7" w:rsidRPr="00F8186F" w:rsidRDefault="003C7BEC">
            <w:pPr>
              <w:pStyle w:val="TableParagraph"/>
              <w:spacing w:before="129" w:line="240" w:lineRule="auto"/>
              <w:ind w:left="1007" w:right="1003"/>
              <w:rPr>
                <w:b/>
                <w:sz w:val="18"/>
                <w:szCs w:val="18"/>
              </w:rPr>
            </w:pPr>
            <w:proofErr w:type="spellStart"/>
            <w:r w:rsidRPr="00F8186F">
              <w:rPr>
                <w:b/>
                <w:w w:val="70"/>
                <w:sz w:val="18"/>
                <w:szCs w:val="18"/>
              </w:rPr>
              <w:t>Fator</w:t>
            </w:r>
            <w:proofErr w:type="spellEnd"/>
          </w:p>
        </w:tc>
        <w:tc>
          <w:tcPr>
            <w:tcW w:w="2501" w:type="dxa"/>
          </w:tcPr>
          <w:p w:rsidR="005453B7" w:rsidRPr="00F8186F" w:rsidRDefault="003C7BEC">
            <w:pPr>
              <w:pStyle w:val="TableParagraph"/>
              <w:spacing w:before="129" w:line="240" w:lineRule="auto"/>
              <w:ind w:left="802" w:right="798"/>
              <w:rPr>
                <w:b/>
                <w:sz w:val="18"/>
                <w:szCs w:val="18"/>
              </w:rPr>
            </w:pPr>
            <w:r w:rsidRPr="00F8186F">
              <w:rPr>
                <w:b/>
                <w:w w:val="70"/>
                <w:sz w:val="18"/>
                <w:szCs w:val="18"/>
              </w:rPr>
              <w:t xml:space="preserve">Peso </w:t>
            </w:r>
            <w:proofErr w:type="spellStart"/>
            <w:r w:rsidRPr="00F8186F">
              <w:rPr>
                <w:b/>
                <w:w w:val="70"/>
                <w:sz w:val="18"/>
                <w:szCs w:val="18"/>
              </w:rPr>
              <w:t>Provisório</w:t>
            </w:r>
            <w:proofErr w:type="spellEnd"/>
          </w:p>
        </w:tc>
        <w:tc>
          <w:tcPr>
            <w:tcW w:w="2416" w:type="dxa"/>
          </w:tcPr>
          <w:p w:rsidR="005453B7" w:rsidRPr="00F8186F" w:rsidRDefault="003C7BEC">
            <w:pPr>
              <w:pStyle w:val="TableParagraph"/>
              <w:spacing w:before="129" w:line="240" w:lineRule="auto"/>
              <w:ind w:left="1076" w:right="1072"/>
              <w:rPr>
                <w:b/>
                <w:sz w:val="18"/>
                <w:szCs w:val="18"/>
              </w:rPr>
            </w:pPr>
            <w:r w:rsidRPr="00F8186F">
              <w:rPr>
                <w:b/>
                <w:w w:val="70"/>
                <w:sz w:val="18"/>
                <w:szCs w:val="18"/>
              </w:rPr>
              <w:t>8%</w:t>
            </w:r>
          </w:p>
        </w:tc>
        <w:tc>
          <w:tcPr>
            <w:tcW w:w="1452" w:type="dxa"/>
          </w:tcPr>
          <w:p w:rsidR="005453B7" w:rsidRPr="00F8186F" w:rsidRDefault="003C7BEC">
            <w:pPr>
              <w:pStyle w:val="TableParagraph"/>
              <w:spacing w:before="129" w:line="240" w:lineRule="auto"/>
              <w:ind w:left="560" w:right="556"/>
              <w:rPr>
                <w:b/>
                <w:sz w:val="18"/>
                <w:szCs w:val="18"/>
              </w:rPr>
            </w:pPr>
            <w:proofErr w:type="spellStart"/>
            <w:r w:rsidRPr="00F8186F">
              <w:rPr>
                <w:b/>
                <w:w w:val="70"/>
                <w:sz w:val="18"/>
                <w:szCs w:val="18"/>
              </w:rPr>
              <w:t>Fator</w:t>
            </w:r>
            <w:proofErr w:type="spellEnd"/>
          </w:p>
        </w:tc>
        <w:tc>
          <w:tcPr>
            <w:tcW w:w="5737" w:type="dxa"/>
          </w:tcPr>
          <w:p w:rsidR="005453B7" w:rsidRPr="00F8186F" w:rsidRDefault="003C7BEC" w:rsidP="00F8186F">
            <w:pPr>
              <w:pStyle w:val="TableParagraph"/>
              <w:spacing w:before="129" w:line="240" w:lineRule="auto"/>
              <w:ind w:left="2688" w:right="2370"/>
              <w:rPr>
                <w:b/>
                <w:sz w:val="18"/>
                <w:szCs w:val="18"/>
              </w:rPr>
            </w:pPr>
            <w:r w:rsidRPr="00F8186F">
              <w:rPr>
                <w:b/>
                <w:w w:val="70"/>
                <w:sz w:val="18"/>
                <w:szCs w:val="18"/>
              </w:rPr>
              <w:t>Nome</w:t>
            </w:r>
          </w:p>
        </w:tc>
      </w:tr>
      <w:tr w:rsidR="005453B7" w:rsidRPr="00F8186F">
        <w:trPr>
          <w:trHeight w:val="264"/>
        </w:trPr>
        <w:tc>
          <w:tcPr>
            <w:tcW w:w="2346" w:type="dxa"/>
          </w:tcPr>
          <w:p w:rsidR="005453B7" w:rsidRPr="00F8186F" w:rsidRDefault="003C7BEC">
            <w:pPr>
              <w:pStyle w:val="TableParagraph"/>
              <w:spacing w:before="45" w:line="240" w:lineRule="auto"/>
              <w:ind w:left="4" w:right="0"/>
              <w:rPr>
                <w:sz w:val="18"/>
                <w:szCs w:val="18"/>
              </w:rPr>
            </w:pPr>
            <w:r w:rsidRPr="00F8186F">
              <w:rPr>
                <w:w w:val="60"/>
                <w:sz w:val="18"/>
                <w:szCs w:val="18"/>
              </w:rPr>
              <w:t>I</w:t>
            </w:r>
          </w:p>
        </w:tc>
        <w:tc>
          <w:tcPr>
            <w:tcW w:w="2501" w:type="dxa"/>
          </w:tcPr>
          <w:p w:rsidR="005453B7" w:rsidRPr="00F8186F" w:rsidRDefault="003C7BEC">
            <w:pPr>
              <w:pStyle w:val="TableParagraph"/>
              <w:spacing w:before="45" w:line="240" w:lineRule="auto"/>
              <w:ind w:left="802" w:right="798"/>
              <w:rPr>
                <w:sz w:val="18"/>
                <w:szCs w:val="18"/>
              </w:rPr>
            </w:pPr>
            <w:r w:rsidRPr="00F8186F">
              <w:rPr>
                <w:w w:val="70"/>
                <w:sz w:val="18"/>
                <w:szCs w:val="18"/>
              </w:rPr>
              <w:t>35,63</w:t>
            </w:r>
          </w:p>
        </w:tc>
        <w:tc>
          <w:tcPr>
            <w:tcW w:w="2416" w:type="dxa"/>
          </w:tcPr>
          <w:p w:rsidR="005453B7" w:rsidRPr="00F8186F" w:rsidRDefault="003C7BEC">
            <w:pPr>
              <w:pStyle w:val="TableParagraph"/>
              <w:spacing w:before="45" w:line="240" w:lineRule="auto"/>
              <w:ind w:left="1076" w:right="1072"/>
              <w:rPr>
                <w:sz w:val="18"/>
                <w:szCs w:val="18"/>
              </w:rPr>
            </w:pPr>
            <w:r w:rsidRPr="00F8186F">
              <w:rPr>
                <w:w w:val="70"/>
                <w:sz w:val="18"/>
                <w:szCs w:val="18"/>
              </w:rPr>
              <w:t>2,85</w:t>
            </w:r>
          </w:p>
        </w:tc>
        <w:tc>
          <w:tcPr>
            <w:tcW w:w="1452" w:type="dxa"/>
          </w:tcPr>
          <w:p w:rsidR="005453B7" w:rsidRPr="00F8186F" w:rsidRDefault="003C7BEC">
            <w:pPr>
              <w:pStyle w:val="TableParagraph"/>
              <w:spacing w:before="45" w:line="240" w:lineRule="auto"/>
              <w:ind w:left="560" w:right="556"/>
              <w:rPr>
                <w:sz w:val="18"/>
                <w:szCs w:val="18"/>
              </w:rPr>
            </w:pPr>
            <w:r w:rsidRPr="00F8186F">
              <w:rPr>
                <w:w w:val="70"/>
                <w:sz w:val="18"/>
                <w:szCs w:val="18"/>
              </w:rPr>
              <w:t>F1</w:t>
            </w:r>
          </w:p>
        </w:tc>
        <w:tc>
          <w:tcPr>
            <w:tcW w:w="5737" w:type="dxa"/>
          </w:tcPr>
          <w:p w:rsidR="005453B7" w:rsidRPr="00F8186F" w:rsidRDefault="003C7BEC">
            <w:pPr>
              <w:pStyle w:val="TableParagraph"/>
              <w:spacing w:before="45" w:line="240" w:lineRule="auto"/>
              <w:ind w:left="28" w:right="0"/>
              <w:jc w:val="left"/>
              <w:rPr>
                <w:sz w:val="18"/>
                <w:szCs w:val="18"/>
              </w:rPr>
            </w:pPr>
            <w:proofErr w:type="spellStart"/>
            <w:r w:rsidRPr="00F8186F">
              <w:rPr>
                <w:w w:val="70"/>
                <w:sz w:val="18"/>
                <w:szCs w:val="18"/>
              </w:rPr>
              <w:t>Regularização</w:t>
            </w:r>
            <w:proofErr w:type="spellEnd"/>
            <w:r w:rsidRPr="00F8186F">
              <w:rPr>
                <w:w w:val="70"/>
                <w:sz w:val="18"/>
                <w:szCs w:val="18"/>
              </w:rPr>
              <w:t xml:space="preserve"> </w:t>
            </w:r>
            <w:proofErr w:type="spellStart"/>
            <w:r w:rsidRPr="00F8186F">
              <w:rPr>
                <w:w w:val="70"/>
                <w:sz w:val="18"/>
                <w:szCs w:val="18"/>
              </w:rPr>
              <w:t>ambiental</w:t>
            </w:r>
            <w:proofErr w:type="spellEnd"/>
          </w:p>
        </w:tc>
      </w:tr>
      <w:tr w:rsidR="005453B7" w:rsidRPr="00F8186F">
        <w:trPr>
          <w:trHeight w:val="264"/>
        </w:trPr>
        <w:tc>
          <w:tcPr>
            <w:tcW w:w="2346" w:type="dxa"/>
          </w:tcPr>
          <w:p w:rsidR="005453B7" w:rsidRPr="00F8186F" w:rsidRDefault="003C7BEC">
            <w:pPr>
              <w:pStyle w:val="TableParagraph"/>
              <w:spacing w:before="45" w:line="240" w:lineRule="auto"/>
              <w:ind w:left="1007" w:right="1003"/>
              <w:rPr>
                <w:sz w:val="18"/>
                <w:szCs w:val="18"/>
              </w:rPr>
            </w:pPr>
            <w:r w:rsidRPr="00F8186F">
              <w:rPr>
                <w:w w:val="70"/>
                <w:sz w:val="18"/>
                <w:szCs w:val="18"/>
              </w:rPr>
              <w:t>II</w:t>
            </w:r>
          </w:p>
        </w:tc>
        <w:tc>
          <w:tcPr>
            <w:tcW w:w="2501" w:type="dxa"/>
          </w:tcPr>
          <w:p w:rsidR="005453B7" w:rsidRPr="00F8186F" w:rsidRDefault="003C7BEC">
            <w:pPr>
              <w:pStyle w:val="TableParagraph"/>
              <w:spacing w:before="45" w:line="240" w:lineRule="auto"/>
              <w:ind w:left="802" w:right="798"/>
              <w:rPr>
                <w:sz w:val="18"/>
                <w:szCs w:val="18"/>
              </w:rPr>
            </w:pPr>
            <w:r w:rsidRPr="00F8186F">
              <w:rPr>
                <w:w w:val="70"/>
                <w:sz w:val="18"/>
                <w:szCs w:val="18"/>
              </w:rPr>
              <w:t>34,16</w:t>
            </w:r>
          </w:p>
        </w:tc>
        <w:tc>
          <w:tcPr>
            <w:tcW w:w="2416" w:type="dxa"/>
          </w:tcPr>
          <w:p w:rsidR="005453B7" w:rsidRPr="00F8186F" w:rsidRDefault="003C7BEC">
            <w:pPr>
              <w:pStyle w:val="TableParagraph"/>
              <w:spacing w:before="45" w:line="240" w:lineRule="auto"/>
              <w:ind w:left="1076" w:right="1072"/>
              <w:rPr>
                <w:sz w:val="18"/>
                <w:szCs w:val="18"/>
              </w:rPr>
            </w:pPr>
            <w:r w:rsidRPr="00F8186F">
              <w:rPr>
                <w:w w:val="70"/>
                <w:sz w:val="18"/>
                <w:szCs w:val="18"/>
              </w:rPr>
              <w:t>2,73</w:t>
            </w:r>
          </w:p>
        </w:tc>
        <w:tc>
          <w:tcPr>
            <w:tcW w:w="1452" w:type="dxa"/>
          </w:tcPr>
          <w:p w:rsidR="005453B7" w:rsidRPr="00F8186F" w:rsidRDefault="003C7BEC">
            <w:pPr>
              <w:pStyle w:val="TableParagraph"/>
              <w:spacing w:before="45" w:line="240" w:lineRule="auto"/>
              <w:ind w:left="560" w:right="556"/>
              <w:rPr>
                <w:sz w:val="18"/>
                <w:szCs w:val="18"/>
              </w:rPr>
            </w:pPr>
            <w:r w:rsidRPr="00F8186F">
              <w:rPr>
                <w:w w:val="70"/>
                <w:sz w:val="18"/>
                <w:szCs w:val="18"/>
              </w:rPr>
              <w:t>F2</w:t>
            </w:r>
          </w:p>
        </w:tc>
        <w:tc>
          <w:tcPr>
            <w:tcW w:w="5737" w:type="dxa"/>
          </w:tcPr>
          <w:p w:rsidR="005453B7" w:rsidRPr="00F8186F" w:rsidRDefault="003C7BEC">
            <w:pPr>
              <w:pStyle w:val="TableParagraph"/>
              <w:spacing w:before="45" w:line="240" w:lineRule="auto"/>
              <w:ind w:left="28" w:right="0"/>
              <w:jc w:val="left"/>
              <w:rPr>
                <w:sz w:val="18"/>
                <w:szCs w:val="18"/>
              </w:rPr>
            </w:pPr>
            <w:proofErr w:type="spellStart"/>
            <w:r w:rsidRPr="00F8186F">
              <w:rPr>
                <w:w w:val="70"/>
                <w:sz w:val="18"/>
                <w:szCs w:val="18"/>
              </w:rPr>
              <w:t>Gestão</w:t>
            </w:r>
            <w:proofErr w:type="spellEnd"/>
            <w:r w:rsidRPr="00F8186F">
              <w:rPr>
                <w:w w:val="70"/>
                <w:sz w:val="18"/>
                <w:szCs w:val="18"/>
              </w:rPr>
              <w:t xml:space="preserve"> territorial</w:t>
            </w:r>
          </w:p>
        </w:tc>
      </w:tr>
      <w:tr w:rsidR="005453B7" w:rsidRPr="00F8186F">
        <w:trPr>
          <w:trHeight w:val="264"/>
        </w:trPr>
        <w:tc>
          <w:tcPr>
            <w:tcW w:w="2346" w:type="dxa"/>
          </w:tcPr>
          <w:p w:rsidR="005453B7" w:rsidRPr="00F8186F" w:rsidRDefault="003C7BEC">
            <w:pPr>
              <w:pStyle w:val="TableParagraph"/>
              <w:spacing w:before="45" w:line="240" w:lineRule="auto"/>
              <w:ind w:left="1007" w:right="1003"/>
              <w:rPr>
                <w:sz w:val="18"/>
                <w:szCs w:val="18"/>
              </w:rPr>
            </w:pPr>
            <w:r w:rsidRPr="00F8186F">
              <w:rPr>
                <w:w w:val="70"/>
                <w:sz w:val="18"/>
                <w:szCs w:val="18"/>
              </w:rPr>
              <w:t>III</w:t>
            </w:r>
          </w:p>
        </w:tc>
        <w:tc>
          <w:tcPr>
            <w:tcW w:w="2501" w:type="dxa"/>
          </w:tcPr>
          <w:p w:rsidR="005453B7" w:rsidRPr="00F8186F" w:rsidRDefault="003C7BEC">
            <w:pPr>
              <w:pStyle w:val="TableParagraph"/>
              <w:spacing w:before="45" w:line="240" w:lineRule="auto"/>
              <w:ind w:left="802" w:right="798"/>
              <w:rPr>
                <w:sz w:val="18"/>
                <w:szCs w:val="18"/>
              </w:rPr>
            </w:pPr>
            <w:r w:rsidRPr="00F8186F">
              <w:rPr>
                <w:w w:val="70"/>
                <w:sz w:val="18"/>
                <w:szCs w:val="18"/>
              </w:rPr>
              <w:t>18,68</w:t>
            </w:r>
          </w:p>
        </w:tc>
        <w:tc>
          <w:tcPr>
            <w:tcW w:w="2416" w:type="dxa"/>
          </w:tcPr>
          <w:p w:rsidR="005453B7" w:rsidRPr="00F8186F" w:rsidRDefault="003C7BEC">
            <w:pPr>
              <w:pStyle w:val="TableParagraph"/>
              <w:spacing w:before="45" w:line="240" w:lineRule="auto"/>
              <w:ind w:left="1076" w:right="1072"/>
              <w:rPr>
                <w:sz w:val="18"/>
                <w:szCs w:val="18"/>
              </w:rPr>
            </w:pPr>
            <w:r w:rsidRPr="00F8186F">
              <w:rPr>
                <w:w w:val="70"/>
                <w:sz w:val="18"/>
                <w:szCs w:val="18"/>
              </w:rPr>
              <w:t>1,49</w:t>
            </w:r>
          </w:p>
        </w:tc>
        <w:tc>
          <w:tcPr>
            <w:tcW w:w="1452" w:type="dxa"/>
          </w:tcPr>
          <w:p w:rsidR="005453B7" w:rsidRPr="00F8186F" w:rsidRDefault="003C7BEC">
            <w:pPr>
              <w:pStyle w:val="TableParagraph"/>
              <w:spacing w:before="45" w:line="240" w:lineRule="auto"/>
              <w:ind w:left="560" w:right="556"/>
              <w:rPr>
                <w:sz w:val="18"/>
                <w:szCs w:val="18"/>
              </w:rPr>
            </w:pPr>
            <w:r w:rsidRPr="00F8186F">
              <w:rPr>
                <w:w w:val="70"/>
                <w:sz w:val="18"/>
                <w:szCs w:val="18"/>
              </w:rPr>
              <w:t>F3</w:t>
            </w:r>
          </w:p>
        </w:tc>
        <w:tc>
          <w:tcPr>
            <w:tcW w:w="5737" w:type="dxa"/>
          </w:tcPr>
          <w:p w:rsidR="005453B7" w:rsidRPr="00F8186F" w:rsidRDefault="003C7BEC">
            <w:pPr>
              <w:pStyle w:val="TableParagraph"/>
              <w:spacing w:before="45" w:line="240" w:lineRule="auto"/>
              <w:ind w:left="28" w:right="0"/>
              <w:jc w:val="left"/>
              <w:rPr>
                <w:sz w:val="18"/>
                <w:szCs w:val="18"/>
              </w:rPr>
            </w:pPr>
            <w:proofErr w:type="spellStart"/>
            <w:r w:rsidRPr="00F8186F">
              <w:rPr>
                <w:w w:val="70"/>
                <w:sz w:val="18"/>
                <w:szCs w:val="18"/>
              </w:rPr>
              <w:t>Estoque</w:t>
            </w:r>
            <w:proofErr w:type="spellEnd"/>
            <w:r w:rsidRPr="00F8186F">
              <w:rPr>
                <w:w w:val="70"/>
                <w:sz w:val="18"/>
                <w:szCs w:val="18"/>
              </w:rPr>
              <w:t xml:space="preserve"> </w:t>
            </w:r>
            <w:proofErr w:type="spellStart"/>
            <w:r w:rsidRPr="00F8186F">
              <w:rPr>
                <w:w w:val="70"/>
                <w:sz w:val="18"/>
                <w:szCs w:val="18"/>
              </w:rPr>
              <w:t>florestal</w:t>
            </w:r>
            <w:proofErr w:type="spellEnd"/>
          </w:p>
        </w:tc>
      </w:tr>
      <w:tr w:rsidR="005453B7" w:rsidRPr="00F8186F">
        <w:trPr>
          <w:trHeight w:val="432"/>
        </w:trPr>
        <w:tc>
          <w:tcPr>
            <w:tcW w:w="2346" w:type="dxa"/>
          </w:tcPr>
          <w:p w:rsidR="005453B7" w:rsidRPr="00F8186F" w:rsidRDefault="003C7BEC">
            <w:pPr>
              <w:pStyle w:val="TableParagraph"/>
              <w:spacing w:before="129" w:line="240" w:lineRule="auto"/>
              <w:ind w:left="1007" w:right="1003"/>
              <w:rPr>
                <w:sz w:val="18"/>
                <w:szCs w:val="18"/>
              </w:rPr>
            </w:pPr>
            <w:r w:rsidRPr="00F8186F">
              <w:rPr>
                <w:w w:val="70"/>
                <w:sz w:val="18"/>
                <w:szCs w:val="18"/>
              </w:rPr>
              <w:t>IV</w:t>
            </w:r>
          </w:p>
        </w:tc>
        <w:tc>
          <w:tcPr>
            <w:tcW w:w="2501" w:type="dxa"/>
          </w:tcPr>
          <w:p w:rsidR="005453B7" w:rsidRPr="00F8186F" w:rsidRDefault="003C7BEC">
            <w:pPr>
              <w:pStyle w:val="TableParagraph"/>
              <w:spacing w:before="129" w:line="240" w:lineRule="auto"/>
              <w:ind w:left="802" w:right="798"/>
              <w:rPr>
                <w:sz w:val="18"/>
                <w:szCs w:val="18"/>
              </w:rPr>
            </w:pPr>
            <w:r w:rsidRPr="00F8186F">
              <w:rPr>
                <w:w w:val="70"/>
                <w:sz w:val="18"/>
                <w:szCs w:val="18"/>
              </w:rPr>
              <w:t>11,53</w:t>
            </w:r>
          </w:p>
        </w:tc>
        <w:tc>
          <w:tcPr>
            <w:tcW w:w="2416" w:type="dxa"/>
          </w:tcPr>
          <w:p w:rsidR="005453B7" w:rsidRPr="00F8186F" w:rsidRDefault="003C7BEC">
            <w:pPr>
              <w:pStyle w:val="TableParagraph"/>
              <w:spacing w:before="129" w:line="240" w:lineRule="auto"/>
              <w:ind w:left="1076" w:right="1072"/>
              <w:rPr>
                <w:sz w:val="18"/>
                <w:szCs w:val="18"/>
              </w:rPr>
            </w:pPr>
            <w:r w:rsidRPr="00F8186F">
              <w:rPr>
                <w:w w:val="70"/>
                <w:sz w:val="18"/>
                <w:szCs w:val="18"/>
              </w:rPr>
              <w:t>0,92</w:t>
            </w:r>
          </w:p>
        </w:tc>
        <w:tc>
          <w:tcPr>
            <w:tcW w:w="1452" w:type="dxa"/>
          </w:tcPr>
          <w:p w:rsidR="005453B7" w:rsidRPr="00F8186F" w:rsidRDefault="003C7BEC">
            <w:pPr>
              <w:pStyle w:val="TableParagraph"/>
              <w:spacing w:before="129" w:line="240" w:lineRule="auto"/>
              <w:ind w:left="560" w:right="556"/>
              <w:rPr>
                <w:sz w:val="18"/>
                <w:szCs w:val="18"/>
              </w:rPr>
            </w:pPr>
            <w:r w:rsidRPr="00F8186F">
              <w:rPr>
                <w:w w:val="70"/>
                <w:sz w:val="18"/>
                <w:szCs w:val="18"/>
              </w:rPr>
              <w:t>F4</w:t>
            </w:r>
          </w:p>
        </w:tc>
        <w:tc>
          <w:tcPr>
            <w:tcW w:w="5737" w:type="dxa"/>
          </w:tcPr>
          <w:p w:rsidR="005453B7" w:rsidRPr="00F8186F" w:rsidRDefault="003C7BEC">
            <w:pPr>
              <w:pStyle w:val="TableParagraph"/>
              <w:spacing w:before="129" w:line="240" w:lineRule="auto"/>
              <w:ind w:left="28" w:right="0"/>
              <w:jc w:val="left"/>
              <w:rPr>
                <w:sz w:val="18"/>
                <w:szCs w:val="18"/>
                <w:lang w:val="pt-BR"/>
              </w:rPr>
            </w:pPr>
            <w:r w:rsidRPr="00F8186F">
              <w:rPr>
                <w:w w:val="70"/>
                <w:sz w:val="18"/>
                <w:szCs w:val="18"/>
                <w:lang w:val="pt-BR"/>
              </w:rPr>
              <w:t>Fortalecimento da gestão ambiental municipal</w:t>
            </w:r>
          </w:p>
        </w:tc>
      </w:tr>
      <w:tr w:rsidR="005453B7" w:rsidRPr="00F8186F">
        <w:trPr>
          <w:trHeight w:val="264"/>
        </w:trPr>
        <w:tc>
          <w:tcPr>
            <w:tcW w:w="2346" w:type="dxa"/>
          </w:tcPr>
          <w:p w:rsidR="005453B7" w:rsidRPr="00F8186F" w:rsidRDefault="003C7BEC">
            <w:pPr>
              <w:pStyle w:val="TableParagraph"/>
              <w:spacing w:before="45" w:line="240" w:lineRule="auto"/>
              <w:ind w:left="1007" w:right="1003"/>
              <w:rPr>
                <w:sz w:val="18"/>
                <w:szCs w:val="18"/>
              </w:rPr>
            </w:pPr>
            <w:r w:rsidRPr="00F8186F">
              <w:rPr>
                <w:w w:val="70"/>
                <w:sz w:val="18"/>
                <w:szCs w:val="18"/>
              </w:rPr>
              <w:t>Total</w:t>
            </w:r>
          </w:p>
        </w:tc>
        <w:tc>
          <w:tcPr>
            <w:tcW w:w="2501" w:type="dxa"/>
          </w:tcPr>
          <w:p w:rsidR="005453B7" w:rsidRPr="00F8186F" w:rsidRDefault="003C7BEC">
            <w:pPr>
              <w:pStyle w:val="TableParagraph"/>
              <w:spacing w:before="45" w:line="240" w:lineRule="auto"/>
              <w:ind w:left="802" w:right="798"/>
              <w:rPr>
                <w:sz w:val="18"/>
                <w:szCs w:val="18"/>
              </w:rPr>
            </w:pPr>
            <w:r w:rsidRPr="00F8186F">
              <w:rPr>
                <w:w w:val="70"/>
                <w:sz w:val="18"/>
                <w:szCs w:val="18"/>
              </w:rPr>
              <w:t>100</w:t>
            </w:r>
          </w:p>
        </w:tc>
        <w:tc>
          <w:tcPr>
            <w:tcW w:w="2416" w:type="dxa"/>
          </w:tcPr>
          <w:p w:rsidR="005453B7" w:rsidRPr="00F8186F" w:rsidRDefault="003C7BEC">
            <w:pPr>
              <w:pStyle w:val="TableParagraph"/>
              <w:spacing w:before="45" w:line="240" w:lineRule="auto"/>
              <w:ind w:left="1076" w:right="1072"/>
              <w:rPr>
                <w:sz w:val="18"/>
                <w:szCs w:val="18"/>
              </w:rPr>
            </w:pPr>
            <w:r w:rsidRPr="00F8186F">
              <w:rPr>
                <w:w w:val="70"/>
                <w:sz w:val="18"/>
                <w:szCs w:val="18"/>
              </w:rPr>
              <w:t>8,00</w:t>
            </w:r>
          </w:p>
        </w:tc>
        <w:tc>
          <w:tcPr>
            <w:tcW w:w="7189" w:type="dxa"/>
            <w:gridSpan w:val="2"/>
          </w:tcPr>
          <w:p w:rsidR="005453B7" w:rsidRPr="00F8186F" w:rsidRDefault="005453B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</w:tbl>
    <w:p w:rsidR="005453B7" w:rsidRDefault="005453B7">
      <w:pPr>
        <w:rPr>
          <w:b/>
          <w:sz w:val="16"/>
        </w:rPr>
      </w:pPr>
    </w:p>
    <w:p w:rsidR="005453B7" w:rsidRDefault="003C7BEC">
      <w:pPr>
        <w:pStyle w:val="Corpodetexto"/>
        <w:spacing w:before="98"/>
        <w:ind w:right="391"/>
        <w:jc w:val="right"/>
      </w:pPr>
      <w:proofErr w:type="spellStart"/>
      <w:r>
        <w:t>Protocolo</w:t>
      </w:r>
      <w:proofErr w:type="spellEnd"/>
      <w:r>
        <w:t>: 319767</w:t>
      </w:r>
    </w:p>
    <w:sectPr w:rsidR="005453B7" w:rsidSect="00F8186F">
      <w:type w:val="continuous"/>
      <w:pgSz w:w="16450" w:h="17860"/>
      <w:pgMar w:top="709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5453B7"/>
    <w:rsid w:val="003C7BEC"/>
    <w:rsid w:val="005453B7"/>
    <w:rsid w:val="006E2EE8"/>
    <w:rsid w:val="00A47017"/>
    <w:rsid w:val="00F8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53B7"/>
    <w:rPr>
      <w:rFonts w:ascii="Verdana" w:eastAsia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53B7"/>
    <w:rPr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  <w:rsid w:val="005453B7"/>
  </w:style>
  <w:style w:type="paragraph" w:customStyle="1" w:styleId="TableParagraph">
    <w:name w:val="Table Paragraph"/>
    <w:basedOn w:val="Normal"/>
    <w:uiPriority w:val="1"/>
    <w:qFormat/>
    <w:rsid w:val="005453B7"/>
    <w:pPr>
      <w:spacing w:before="3" w:line="153" w:lineRule="exact"/>
      <w:ind w:left="504" w:right="40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reginajacob</cp:lastModifiedBy>
  <cp:revision>2</cp:revision>
  <dcterms:created xsi:type="dcterms:W3CDTF">2018-06-04T18:58:00Z</dcterms:created>
  <dcterms:modified xsi:type="dcterms:W3CDTF">2018-06-04T18:58:00Z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PDFium</vt:lpwstr>
  </property>
  <property fmtid="{D5CDD505-2E9C-101B-9397-08002B2CF9AE}" pid="4" name="LastSaved">
    <vt:filetime>2018-06-04T00:00:00Z</vt:filetime>
  </property>
</Properties>
</file>